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1C2FF" w14:textId="421D2C69" w:rsidR="005F5F33" w:rsidRPr="00764DC0" w:rsidRDefault="005F5F33">
      <w:pPr>
        <w:rPr>
          <w:sz w:val="24"/>
          <w:szCs w:val="24"/>
        </w:rPr>
      </w:pPr>
      <w:r w:rsidRPr="00764DC0">
        <w:rPr>
          <w:sz w:val="24"/>
          <w:szCs w:val="24"/>
        </w:rPr>
        <w:t xml:space="preserve"> BEND TRAP CLUB      January 12, 2020     Board of Directors Meeting</w:t>
      </w:r>
    </w:p>
    <w:p w14:paraId="743D907B" w14:textId="66820F64" w:rsidR="005F5F33" w:rsidRPr="00764DC0" w:rsidRDefault="005F5F33">
      <w:pPr>
        <w:rPr>
          <w:sz w:val="24"/>
          <w:szCs w:val="24"/>
        </w:rPr>
      </w:pPr>
      <w:r w:rsidRPr="00764DC0">
        <w:rPr>
          <w:sz w:val="24"/>
          <w:szCs w:val="24"/>
        </w:rPr>
        <w:t>Meeting called to order by President Richard Shrode at 1:03 p.m.</w:t>
      </w:r>
    </w:p>
    <w:p w14:paraId="269549D8" w14:textId="0DE88034" w:rsidR="005F5F33" w:rsidRPr="00764DC0" w:rsidRDefault="005F5F33">
      <w:pPr>
        <w:rPr>
          <w:sz w:val="24"/>
          <w:szCs w:val="24"/>
        </w:rPr>
      </w:pPr>
      <w:r w:rsidRPr="00764DC0">
        <w:rPr>
          <w:sz w:val="24"/>
          <w:szCs w:val="24"/>
        </w:rPr>
        <w:t xml:space="preserve">Board Members Present:  Shrode, Storm, Spindler, Helgerson, Coates. </w:t>
      </w:r>
    </w:p>
    <w:p w14:paraId="2B8B0C61" w14:textId="2AB2BBF1" w:rsidR="005F5F33" w:rsidRPr="00764DC0" w:rsidRDefault="005F5F33">
      <w:pPr>
        <w:rPr>
          <w:sz w:val="24"/>
          <w:szCs w:val="24"/>
        </w:rPr>
      </w:pPr>
      <w:r w:rsidRPr="00764DC0">
        <w:rPr>
          <w:sz w:val="24"/>
          <w:szCs w:val="24"/>
        </w:rPr>
        <w:t xml:space="preserve">Board Members Absent:  Capucci, Ashcraft, Ontjes, Brooks, Elliott, Porfily, Winebarger, </w:t>
      </w:r>
      <w:r w:rsidR="00772226" w:rsidRPr="00764DC0">
        <w:rPr>
          <w:sz w:val="24"/>
          <w:szCs w:val="24"/>
        </w:rPr>
        <w:t>and Reed.</w:t>
      </w:r>
      <w:r w:rsidR="00772226" w:rsidRPr="00764DC0">
        <w:rPr>
          <w:sz w:val="24"/>
          <w:szCs w:val="24"/>
        </w:rPr>
        <w:tab/>
      </w:r>
    </w:p>
    <w:p w14:paraId="76619D6F" w14:textId="208EDDF8" w:rsidR="00772226" w:rsidRPr="00764DC0" w:rsidRDefault="00772226">
      <w:pPr>
        <w:rPr>
          <w:sz w:val="24"/>
          <w:szCs w:val="24"/>
        </w:rPr>
      </w:pPr>
      <w:r w:rsidRPr="00764DC0">
        <w:rPr>
          <w:sz w:val="24"/>
          <w:szCs w:val="24"/>
        </w:rPr>
        <w:t>We did not have enough board members present to have a quorum, so therefore, we can discuss but not vote on any items of the meeting.</w:t>
      </w:r>
    </w:p>
    <w:p w14:paraId="23E624FF" w14:textId="7DE50452" w:rsidR="00772226" w:rsidRPr="00764DC0" w:rsidRDefault="00772226">
      <w:pPr>
        <w:rPr>
          <w:sz w:val="24"/>
          <w:szCs w:val="24"/>
        </w:rPr>
      </w:pPr>
      <w:r w:rsidRPr="00764DC0">
        <w:rPr>
          <w:sz w:val="24"/>
          <w:szCs w:val="24"/>
        </w:rPr>
        <w:t>Reviewed minutes of December meeting, without quorum could not vote to approve.</w:t>
      </w:r>
    </w:p>
    <w:p w14:paraId="52D4BFE5" w14:textId="6AF2BC77" w:rsidR="00772226" w:rsidRPr="00764DC0" w:rsidRDefault="00772226">
      <w:pPr>
        <w:rPr>
          <w:sz w:val="24"/>
          <w:szCs w:val="24"/>
        </w:rPr>
      </w:pPr>
      <w:r w:rsidRPr="00764DC0">
        <w:rPr>
          <w:sz w:val="24"/>
          <w:szCs w:val="24"/>
        </w:rPr>
        <w:t xml:space="preserve">No financial reports were forwarded to Richard prior to meeting and with Greg not being present, there were no financials to discuss. </w:t>
      </w:r>
    </w:p>
    <w:p w14:paraId="7D3505DB" w14:textId="4E2D90B5" w:rsidR="00772226" w:rsidRPr="00764DC0" w:rsidRDefault="00772226">
      <w:pPr>
        <w:rPr>
          <w:sz w:val="24"/>
          <w:szCs w:val="24"/>
        </w:rPr>
      </w:pPr>
      <w:r w:rsidRPr="00764DC0">
        <w:rPr>
          <w:sz w:val="24"/>
          <w:szCs w:val="24"/>
        </w:rPr>
        <w:t>Richard announced that Greg would be stepping down from Treasurer, but would still retain his Board of Director position.  Bob Coate</w:t>
      </w:r>
      <w:r w:rsidR="000310DF" w:rsidRPr="00764DC0">
        <w:rPr>
          <w:sz w:val="24"/>
          <w:szCs w:val="24"/>
        </w:rPr>
        <w:t>s</w:t>
      </w:r>
      <w:r w:rsidRPr="00764DC0">
        <w:rPr>
          <w:sz w:val="24"/>
          <w:szCs w:val="24"/>
        </w:rPr>
        <w:t xml:space="preserve"> will be assuming the role of Treasurer.  Richard and Bob </w:t>
      </w:r>
      <w:r w:rsidR="000310DF" w:rsidRPr="00764DC0">
        <w:rPr>
          <w:sz w:val="24"/>
          <w:szCs w:val="24"/>
        </w:rPr>
        <w:t xml:space="preserve">will be working towards making the </w:t>
      </w:r>
      <w:r w:rsidR="001A6133" w:rsidRPr="00764DC0">
        <w:rPr>
          <w:sz w:val="24"/>
          <w:szCs w:val="24"/>
        </w:rPr>
        <w:t>QuickBooks</w:t>
      </w:r>
      <w:r w:rsidR="000310DF" w:rsidRPr="00764DC0">
        <w:rPr>
          <w:sz w:val="24"/>
          <w:szCs w:val="24"/>
        </w:rPr>
        <w:t xml:space="preserve"> program more user friendly so that transferring to future treasurers will be a smoother transition.  Richard will be learning how to take the readings needed for Bob to complete the monthly financial statements.</w:t>
      </w:r>
    </w:p>
    <w:p w14:paraId="288FACEB" w14:textId="7C77B77F" w:rsidR="000310DF" w:rsidRPr="00764DC0" w:rsidRDefault="000310DF">
      <w:pPr>
        <w:rPr>
          <w:sz w:val="24"/>
          <w:szCs w:val="24"/>
        </w:rPr>
      </w:pPr>
      <w:r w:rsidRPr="00764DC0">
        <w:rPr>
          <w:sz w:val="24"/>
          <w:szCs w:val="24"/>
        </w:rPr>
        <w:t>Greg has given notice that he will only be able to open the club on Thursday’s on a regular basis through May, 2020.</w:t>
      </w:r>
    </w:p>
    <w:p w14:paraId="17C77AA6" w14:textId="4C9B3DDA" w:rsidR="000310DF" w:rsidRPr="00764DC0" w:rsidRDefault="000310DF">
      <w:pPr>
        <w:rPr>
          <w:sz w:val="24"/>
          <w:szCs w:val="24"/>
        </w:rPr>
      </w:pPr>
      <w:r w:rsidRPr="00764DC0">
        <w:rPr>
          <w:sz w:val="24"/>
          <w:szCs w:val="24"/>
        </w:rPr>
        <w:t xml:space="preserve">Bend Bucks – It is the </w:t>
      </w:r>
      <w:r w:rsidR="001A6133" w:rsidRPr="00764DC0">
        <w:rPr>
          <w:sz w:val="24"/>
          <w:szCs w:val="24"/>
        </w:rPr>
        <w:t>consensus</w:t>
      </w:r>
      <w:r w:rsidRPr="00764DC0">
        <w:rPr>
          <w:sz w:val="24"/>
          <w:szCs w:val="24"/>
        </w:rPr>
        <w:t xml:space="preserve"> </w:t>
      </w:r>
      <w:r w:rsidR="001A6133" w:rsidRPr="00764DC0">
        <w:rPr>
          <w:sz w:val="24"/>
          <w:szCs w:val="24"/>
        </w:rPr>
        <w:t>of the board members present that Bend Bucks should only be used for non-board member compensation for volunteering.  It was suggested that compensation for board members could possibly come in the form of upgrading their memberships to Platinum levels, with it being with contingent on requirements to maintain the privilege of the upgraded membership level.  This subject warrants further review and discussion</w:t>
      </w:r>
      <w:r w:rsidR="00A11A8C">
        <w:rPr>
          <w:sz w:val="24"/>
          <w:szCs w:val="24"/>
        </w:rPr>
        <w:t>.</w:t>
      </w:r>
      <w:r w:rsidR="00382434" w:rsidRPr="00764DC0">
        <w:rPr>
          <w:sz w:val="24"/>
          <w:szCs w:val="24"/>
        </w:rPr>
        <w:t xml:space="preserve"> </w:t>
      </w:r>
    </w:p>
    <w:p w14:paraId="0ED0B319" w14:textId="71170A6D" w:rsidR="00382434" w:rsidRPr="00764DC0" w:rsidRDefault="00382434">
      <w:pPr>
        <w:rPr>
          <w:sz w:val="24"/>
          <w:szCs w:val="24"/>
        </w:rPr>
      </w:pPr>
      <w:r w:rsidRPr="00764DC0">
        <w:rPr>
          <w:sz w:val="24"/>
          <w:szCs w:val="24"/>
        </w:rPr>
        <w:t>County meeting – Richard met with the county last week.  A county planner threw a curve ball into the meeting.</w:t>
      </w:r>
      <w:r w:rsidR="00A11A8C">
        <w:rPr>
          <w:sz w:val="24"/>
          <w:szCs w:val="24"/>
        </w:rPr>
        <w:t xml:space="preserve"> </w:t>
      </w:r>
      <w:r w:rsidRPr="00764DC0">
        <w:rPr>
          <w:sz w:val="24"/>
          <w:szCs w:val="24"/>
        </w:rPr>
        <w:t xml:space="preserve"> </w:t>
      </w:r>
      <w:r w:rsidR="00A11A8C">
        <w:rPr>
          <w:sz w:val="24"/>
          <w:szCs w:val="24"/>
        </w:rPr>
        <w:t xml:space="preserve">An Oregon court of appeals and LUBA ruling a few years ago has thrown into question the definition </w:t>
      </w:r>
      <w:bookmarkStart w:id="0" w:name="_GoBack"/>
      <w:bookmarkEnd w:id="0"/>
      <w:r w:rsidR="00A11A8C">
        <w:rPr>
          <w:sz w:val="24"/>
          <w:szCs w:val="24"/>
        </w:rPr>
        <w:t xml:space="preserve">of a private park, which is what the Bend Trap Club was approved as on the conditional use permit in 2008.   </w:t>
      </w:r>
      <w:r w:rsidR="007A0B3C" w:rsidRPr="00764DC0">
        <w:rPr>
          <w:sz w:val="24"/>
          <w:szCs w:val="24"/>
        </w:rPr>
        <w:t>Waiting on the attorney to review.</w:t>
      </w:r>
    </w:p>
    <w:p w14:paraId="27167CA1" w14:textId="1F86F5D3" w:rsidR="007A0B3C" w:rsidRPr="00764DC0" w:rsidRDefault="007A0B3C">
      <w:pPr>
        <w:rPr>
          <w:sz w:val="24"/>
          <w:szCs w:val="24"/>
        </w:rPr>
      </w:pPr>
      <w:r w:rsidRPr="00764DC0">
        <w:rPr>
          <w:sz w:val="24"/>
          <w:szCs w:val="24"/>
        </w:rPr>
        <w:t xml:space="preserve">Richard is looking at private park “fees” as to whether BTC is required to charge a fee.  </w:t>
      </w:r>
    </w:p>
    <w:p w14:paraId="17916304" w14:textId="156FBE66" w:rsidR="007A0B3C" w:rsidRPr="00764DC0" w:rsidRDefault="007A0B3C">
      <w:pPr>
        <w:rPr>
          <w:sz w:val="24"/>
          <w:szCs w:val="24"/>
        </w:rPr>
      </w:pPr>
      <w:r w:rsidRPr="00764DC0">
        <w:rPr>
          <w:sz w:val="24"/>
          <w:szCs w:val="24"/>
        </w:rPr>
        <w:t>Bob Coates mentioned that he had been checking on prices that the other Central Oregon clubs were charging.  Redmond - $100/yearly membership, $7/round of trap for members, guests $7 range fee + $7/</w:t>
      </w:r>
      <w:r w:rsidR="00F12129" w:rsidRPr="00764DC0">
        <w:rPr>
          <w:sz w:val="24"/>
          <w:szCs w:val="24"/>
        </w:rPr>
        <w:t>round of trap.  Madras - $20/yearly w/NRA membership, $4/round.</w:t>
      </w:r>
    </w:p>
    <w:p w14:paraId="7AE80FCA" w14:textId="5741C919" w:rsidR="00F12129" w:rsidRPr="00764DC0" w:rsidRDefault="00F12129">
      <w:pPr>
        <w:rPr>
          <w:sz w:val="24"/>
          <w:szCs w:val="24"/>
        </w:rPr>
      </w:pPr>
      <w:r w:rsidRPr="00764DC0">
        <w:rPr>
          <w:sz w:val="24"/>
          <w:szCs w:val="24"/>
        </w:rPr>
        <w:t>Richard to order new white boards for club.</w:t>
      </w:r>
    </w:p>
    <w:p w14:paraId="11CC9F6C" w14:textId="60252A54" w:rsidR="00F12129" w:rsidRPr="00764DC0" w:rsidRDefault="00F12129">
      <w:pPr>
        <w:rPr>
          <w:sz w:val="24"/>
          <w:szCs w:val="24"/>
        </w:rPr>
      </w:pPr>
      <w:r w:rsidRPr="00764DC0">
        <w:rPr>
          <w:sz w:val="24"/>
          <w:szCs w:val="24"/>
        </w:rPr>
        <w:t>There will be no meeting in February.  Next meeting will be the General meeting on March 8</w:t>
      </w:r>
      <w:r w:rsidRPr="00764DC0">
        <w:rPr>
          <w:sz w:val="24"/>
          <w:szCs w:val="24"/>
          <w:vertAlign w:val="superscript"/>
        </w:rPr>
        <w:t>th</w:t>
      </w:r>
      <w:r w:rsidRPr="00764DC0">
        <w:rPr>
          <w:sz w:val="24"/>
          <w:szCs w:val="24"/>
        </w:rPr>
        <w:t>.</w:t>
      </w:r>
    </w:p>
    <w:p w14:paraId="0CD5D32D" w14:textId="34834BCC" w:rsidR="00F12129" w:rsidRPr="00764DC0" w:rsidRDefault="00F12129">
      <w:pPr>
        <w:rPr>
          <w:sz w:val="24"/>
          <w:szCs w:val="24"/>
        </w:rPr>
      </w:pPr>
      <w:r w:rsidRPr="00764DC0">
        <w:rPr>
          <w:sz w:val="24"/>
          <w:szCs w:val="24"/>
        </w:rPr>
        <w:t>Meeting adjourned @ 2:13 p.m.</w:t>
      </w:r>
    </w:p>
    <w:p w14:paraId="2BFF90F3" w14:textId="694C6E81" w:rsidR="00F12129" w:rsidRPr="00764DC0" w:rsidRDefault="00F12129">
      <w:pPr>
        <w:rPr>
          <w:sz w:val="24"/>
          <w:szCs w:val="24"/>
        </w:rPr>
      </w:pPr>
      <w:r w:rsidRPr="00764DC0">
        <w:rPr>
          <w:sz w:val="24"/>
          <w:szCs w:val="24"/>
        </w:rPr>
        <w:t xml:space="preserve">Respectfully submitted,  Julie Spindler </w:t>
      </w:r>
    </w:p>
    <w:p w14:paraId="33A8F16F" w14:textId="77777777" w:rsidR="00F12129" w:rsidRDefault="00F12129">
      <w:pPr>
        <w:rPr>
          <w:sz w:val="28"/>
          <w:szCs w:val="28"/>
        </w:rPr>
      </w:pPr>
    </w:p>
    <w:p w14:paraId="33317789" w14:textId="77777777" w:rsidR="007A0B3C" w:rsidRDefault="007A0B3C">
      <w:pPr>
        <w:rPr>
          <w:sz w:val="28"/>
          <w:szCs w:val="28"/>
        </w:rPr>
      </w:pPr>
    </w:p>
    <w:p w14:paraId="6731A39D" w14:textId="765EBAB7" w:rsidR="00772226" w:rsidRDefault="00772226">
      <w:pPr>
        <w:rPr>
          <w:sz w:val="28"/>
          <w:szCs w:val="28"/>
        </w:rPr>
      </w:pPr>
    </w:p>
    <w:p w14:paraId="2B2DF8EA" w14:textId="77777777" w:rsidR="00772226" w:rsidRDefault="00772226">
      <w:pPr>
        <w:rPr>
          <w:sz w:val="28"/>
          <w:szCs w:val="28"/>
        </w:rPr>
      </w:pPr>
    </w:p>
    <w:p w14:paraId="53830022" w14:textId="77777777" w:rsidR="005F5F33" w:rsidRPr="005F5F33" w:rsidRDefault="005F5F33">
      <w:pPr>
        <w:rPr>
          <w:sz w:val="28"/>
          <w:szCs w:val="28"/>
        </w:rPr>
      </w:pPr>
    </w:p>
    <w:sectPr w:rsidR="005F5F33" w:rsidRPr="005F5F33" w:rsidSect="00764DC0">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F33"/>
    <w:rsid w:val="000310DF"/>
    <w:rsid w:val="001A6133"/>
    <w:rsid w:val="00382434"/>
    <w:rsid w:val="005F5F33"/>
    <w:rsid w:val="00764DC0"/>
    <w:rsid w:val="00772226"/>
    <w:rsid w:val="007A0B3C"/>
    <w:rsid w:val="00A11A8C"/>
    <w:rsid w:val="00F12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29E87"/>
  <w15:chartTrackingRefBased/>
  <w15:docId w15:val="{7FDD4F01-755C-4071-9E47-F95F29AA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Spindler</dc:creator>
  <cp:keywords/>
  <dc:description/>
  <cp:lastModifiedBy>Julie Spindler</cp:lastModifiedBy>
  <cp:revision>3</cp:revision>
  <dcterms:created xsi:type="dcterms:W3CDTF">2020-02-06T02:27:00Z</dcterms:created>
  <dcterms:modified xsi:type="dcterms:W3CDTF">2020-02-07T01:02:00Z</dcterms:modified>
</cp:coreProperties>
</file>